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6A107C">
        <w:rPr>
          <w:rFonts w:ascii="Times New Roman" w:hAnsi="Times New Roman" w:cs="Times New Roman"/>
          <w:sz w:val="24"/>
        </w:rPr>
        <w:t>46374584</w:t>
      </w:r>
      <w:r w:rsidR="00DC41EB">
        <w:rPr>
          <w:rFonts w:ascii="Times New Roman" w:hAnsi="Times New Roman" w:cs="Times New Roman"/>
          <w:sz w:val="24"/>
        </w:rPr>
        <w:t>-</w:t>
      </w:r>
      <w:r w:rsidR="008950E8">
        <w:rPr>
          <w:rFonts w:ascii="Times New Roman" w:hAnsi="Times New Roman" w:cs="Times New Roman"/>
          <w:sz w:val="24"/>
        </w:rPr>
        <w:t>APN-UTYRCTACEG#IOSFA</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6A107C">
        <w:rPr>
          <w:rFonts w:ascii="Times New Roman" w:hAnsi="Times New Roman" w:cs="Times New Roman"/>
          <w:sz w:val="24"/>
        </w:rPr>
        <w:t>27</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5A151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5A151A">
            <w:r>
              <w:t xml:space="preserve">PROVISION DE AGUA BIDON X 20 LTS C/DISPENSER EN COMODATO </w:t>
            </w:r>
            <w:r w:rsidR="000B3533">
              <w:t xml:space="preserve">- </w:t>
            </w:r>
            <w:r>
              <w:t>SEGÚN APENDICE 1</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5A151A"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558</w:t>
            </w:r>
          </w:p>
          <w:p w:rsidR="005A151A" w:rsidRDefault="005A151A" w:rsidP="003C220F">
            <w:pPr>
              <w:spacing w:after="0" w:line="240" w:lineRule="auto"/>
              <w:jc w:val="center"/>
              <w:rPr>
                <w:rFonts w:ascii="Times New Roman" w:eastAsia="Times New Roman" w:hAnsi="Times New Roman" w:cs="Times New Roman"/>
                <w:sz w:val="16"/>
                <w:szCs w:val="16"/>
                <w:lang w:eastAsia="es-AR"/>
              </w:rPr>
            </w:pPr>
          </w:p>
          <w:p w:rsidR="005A151A" w:rsidRPr="008D3752" w:rsidRDefault="005A151A"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p w:rsidR="005A151A" w:rsidRDefault="005A151A" w:rsidP="003C220F">
            <w:pPr>
              <w:spacing w:after="0" w:line="240" w:lineRule="auto"/>
              <w:jc w:val="center"/>
              <w:rPr>
                <w:rFonts w:ascii="Times New Roman" w:eastAsia="Times New Roman" w:hAnsi="Times New Roman" w:cs="Times New Roman"/>
                <w:sz w:val="20"/>
                <w:szCs w:val="20"/>
                <w:lang w:eastAsia="es-AR"/>
              </w:rPr>
            </w:pPr>
          </w:p>
          <w:p w:rsidR="005A151A" w:rsidRPr="008D3752" w:rsidRDefault="005A151A"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5A151A">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5A151A">
        <w:rPr>
          <w:rFonts w:ascii="Times New Roman" w:hAnsi="Times New Roman" w:cs="Times New Roman"/>
          <w:sz w:val="24"/>
        </w:rPr>
        <w:t>10</w:t>
      </w:r>
      <w:r w:rsidR="00703684">
        <w:rPr>
          <w:rFonts w:ascii="Times New Roman" w:hAnsi="Times New Roman" w:cs="Times New Roman"/>
          <w:sz w:val="24"/>
        </w:rPr>
        <w:t xml:space="preserve"> </w:t>
      </w:r>
      <w:r w:rsidR="005A151A">
        <w:rPr>
          <w:rFonts w:ascii="Times New Roman" w:hAnsi="Times New Roman" w:cs="Times New Roman"/>
          <w:sz w:val="24"/>
        </w:rPr>
        <w:t>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5A151A">
        <w:rPr>
          <w:rFonts w:ascii="Times New Roman" w:hAnsi="Times New Roman" w:cs="Times New Roman"/>
          <w:sz w:val="24"/>
        </w:rPr>
        <w:t>NO</w:t>
      </w:r>
      <w:r w:rsidRPr="0006154B">
        <w:rPr>
          <w:rFonts w:ascii="Times New Roman" w:hAnsi="Times New Roman" w:cs="Times New Roman"/>
          <w:sz w:val="24"/>
        </w:rPr>
        <w:t>.</w:t>
      </w:r>
      <w:bookmarkStart w:id="0" w:name="_GoBack"/>
      <w:bookmarkEnd w:id="0"/>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w:t>
      </w:r>
      <w:r w:rsidR="00206C7E">
        <w:rPr>
          <w:rFonts w:ascii="Times New Roman" w:hAnsi="Times New Roman" w:cs="Times New Roman"/>
          <w:sz w:val="24"/>
        </w:rPr>
        <w:t>Apéndice 1.</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5A151A">
        <w:rPr>
          <w:rFonts w:ascii="Times New Roman" w:hAnsi="Times New Roman" w:cs="Times New Roman"/>
          <w:sz w:val="24"/>
        </w:rPr>
        <w:t>02</w:t>
      </w:r>
      <w:r w:rsidR="00503892" w:rsidRPr="0006154B">
        <w:rPr>
          <w:rFonts w:ascii="Times New Roman" w:hAnsi="Times New Roman" w:cs="Times New Roman"/>
          <w:sz w:val="24"/>
        </w:rPr>
        <w:t>/</w:t>
      </w:r>
      <w:r w:rsidR="009C5C9D">
        <w:rPr>
          <w:rFonts w:ascii="Times New Roman" w:hAnsi="Times New Roman" w:cs="Times New Roman"/>
          <w:sz w:val="24"/>
        </w:rPr>
        <w:t>0</w:t>
      </w:r>
      <w:r w:rsidR="005A151A">
        <w:rPr>
          <w:rFonts w:ascii="Times New Roman" w:hAnsi="Times New Roman" w:cs="Times New Roman"/>
          <w:sz w:val="24"/>
        </w:rPr>
        <w:t>5</w:t>
      </w:r>
      <w:r w:rsidR="00503892" w:rsidRPr="0006154B">
        <w:rPr>
          <w:rFonts w:ascii="Times New Roman" w:hAnsi="Times New Roman" w:cs="Times New Roman"/>
          <w:sz w:val="24"/>
        </w:rPr>
        <w:t>/202</w:t>
      </w:r>
      <w:r w:rsidR="005A151A">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B3533"/>
    <w:rsid w:val="000F3949"/>
    <w:rsid w:val="001D778A"/>
    <w:rsid w:val="00206C7E"/>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5A151A"/>
    <w:rsid w:val="006A107C"/>
    <w:rsid w:val="006E68F5"/>
    <w:rsid w:val="007016D0"/>
    <w:rsid w:val="00703684"/>
    <w:rsid w:val="00713020"/>
    <w:rsid w:val="00727CA7"/>
    <w:rsid w:val="00753C74"/>
    <w:rsid w:val="007922E9"/>
    <w:rsid w:val="007924B5"/>
    <w:rsid w:val="007F7771"/>
    <w:rsid w:val="00816228"/>
    <w:rsid w:val="00831389"/>
    <w:rsid w:val="00844A65"/>
    <w:rsid w:val="008539B9"/>
    <w:rsid w:val="008950E8"/>
    <w:rsid w:val="008C1CE4"/>
    <w:rsid w:val="008D3752"/>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5</cp:revision>
  <cp:lastPrinted>2021-12-21T13:58:00Z</cp:lastPrinted>
  <dcterms:created xsi:type="dcterms:W3CDTF">2023-04-26T16:22:00Z</dcterms:created>
  <dcterms:modified xsi:type="dcterms:W3CDTF">2023-04-26T16:27:00Z</dcterms:modified>
</cp:coreProperties>
</file>